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0"/>
        <w:jc w:val="right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1 priedas </w:t>
      </w:r>
    </w:p>
    <w:p w:rsidR="00E97ABC" w:rsidRDefault="00837405" w:rsidP="00AC7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 w:right="1965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 </w:t>
      </w:r>
    </w:p>
    <w:p w:rsidR="00E97ABC" w:rsidRPr="00977157" w:rsidRDefault="009771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right="3565"/>
        <w:jc w:val="right"/>
        <w:rPr>
          <w:rFonts w:ascii="Times New Roman" w:eastAsia="Times" w:hAnsi="Times New Roman" w:cs="Times New Roman"/>
          <w:b/>
          <w:color w:val="000000"/>
        </w:rPr>
      </w:pPr>
      <w:r w:rsidRPr="00977157">
        <w:rPr>
          <w:rFonts w:ascii="Times New Roman" w:eastAsia="Times" w:hAnsi="Times New Roman" w:cs="Times New Roman"/>
          <w:b/>
          <w:color w:val="000000"/>
        </w:rPr>
        <w:t xml:space="preserve">ROKIŠKIO JUOZO TŪBELIO </w:t>
      </w:r>
      <w:r w:rsidR="004C78BF" w:rsidRPr="00977157">
        <w:rPr>
          <w:rFonts w:ascii="Times New Roman" w:eastAsia="Times" w:hAnsi="Times New Roman" w:cs="Times New Roman"/>
          <w:b/>
          <w:color w:val="000000"/>
        </w:rPr>
        <w:t xml:space="preserve"> PROGIMNAZIJOS </w:t>
      </w:r>
    </w:p>
    <w:p w:rsidR="00E97ABC" w:rsidRPr="00977157" w:rsidRDefault="00AC7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4"/>
        <w:jc w:val="right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 </w:t>
      </w:r>
      <w:r w:rsidR="004C78BF" w:rsidRPr="00977157">
        <w:rPr>
          <w:rFonts w:ascii="Times New Roman" w:eastAsia="Times" w:hAnsi="Times New Roman" w:cs="Times New Roman"/>
          <w:b/>
          <w:color w:val="000000"/>
        </w:rPr>
        <w:t xml:space="preserve">MOKYTOJŲ IR PAGALBOS MOKINIUI SPECIALISTŲ DARBO ĮSIVERTINIMO FORMA (1-4 klasės) </w:t>
      </w:r>
    </w:p>
    <w:p w:rsidR="00977157" w:rsidRPr="00977157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29" w:lineRule="auto"/>
        <w:ind w:left="283" w:right="1143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="00977157"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</w:t>
      </w:r>
      <w:r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</w:t>
      </w:r>
      <w:r w:rsidR="00977157"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</w:t>
      </w:r>
      <w:r w:rsidR="00516212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_____________________________</w:t>
      </w:r>
      <w:r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</w:p>
    <w:p w:rsidR="00E97ABC" w:rsidRDefault="004C78BF" w:rsidP="009771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29" w:lineRule="auto"/>
        <w:ind w:left="283" w:right="1143"/>
        <w:jc w:val="center"/>
        <w:rPr>
          <w:rFonts w:ascii="Times New Roman" w:eastAsia="Times" w:hAnsi="Times New Roman" w:cs="Times New Roman"/>
          <w:color w:val="000000"/>
          <w:sz w:val="18"/>
          <w:szCs w:val="18"/>
        </w:rPr>
      </w:pPr>
      <w:r w:rsidRPr="00516212">
        <w:rPr>
          <w:rFonts w:ascii="Times New Roman" w:eastAsia="Times" w:hAnsi="Times New Roman" w:cs="Times New Roman"/>
          <w:color w:val="000000"/>
          <w:sz w:val="18"/>
          <w:szCs w:val="18"/>
        </w:rPr>
        <w:t>(mokytojo vardas, pavardė) (</w:t>
      </w:r>
      <w:r w:rsidR="00791565">
        <w:rPr>
          <w:rFonts w:ascii="Times New Roman" w:eastAsia="Times" w:hAnsi="Times New Roman" w:cs="Times New Roman"/>
          <w:color w:val="000000"/>
          <w:sz w:val="18"/>
          <w:szCs w:val="18"/>
        </w:rPr>
        <w:t xml:space="preserve">dėstomas </w:t>
      </w:r>
      <w:r w:rsidRPr="00516212">
        <w:rPr>
          <w:rFonts w:ascii="Times New Roman" w:eastAsia="Times" w:hAnsi="Times New Roman" w:cs="Times New Roman"/>
          <w:color w:val="000000"/>
          <w:sz w:val="18"/>
          <w:szCs w:val="18"/>
        </w:rPr>
        <w:t xml:space="preserve">dalykas) (turima </w:t>
      </w:r>
      <w:r w:rsidR="00791565">
        <w:rPr>
          <w:rFonts w:ascii="Times New Roman" w:eastAsia="Times" w:hAnsi="Times New Roman" w:cs="Times New Roman"/>
          <w:color w:val="000000"/>
          <w:sz w:val="18"/>
          <w:szCs w:val="18"/>
        </w:rPr>
        <w:t xml:space="preserve">kvalifikacinė </w:t>
      </w:r>
      <w:r w:rsidRPr="00516212">
        <w:rPr>
          <w:rFonts w:ascii="Times New Roman" w:eastAsia="Times" w:hAnsi="Times New Roman" w:cs="Times New Roman"/>
          <w:color w:val="000000"/>
          <w:sz w:val="18"/>
          <w:szCs w:val="18"/>
        </w:rPr>
        <w:t>kategorija)</w:t>
      </w:r>
    </w:p>
    <w:p w:rsidR="00AA6A8B" w:rsidRDefault="00AA6A8B" w:rsidP="00977157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before="176" w:line="229" w:lineRule="auto"/>
        <w:ind w:left="283" w:right="1143"/>
        <w:jc w:val="center"/>
        <w:rPr>
          <w:rFonts w:ascii="Times New Roman" w:eastAsia="Times" w:hAnsi="Times New Roman" w:cs="Times New Roman"/>
          <w:color w:val="000000"/>
          <w:sz w:val="18"/>
          <w:szCs w:val="18"/>
        </w:rPr>
      </w:pPr>
    </w:p>
    <w:p w:rsidR="00AA6A8B" w:rsidRPr="00AA6A8B" w:rsidRDefault="00AA6A8B" w:rsidP="00AA6A8B">
      <w:pPr>
        <w:widowControl w:val="0"/>
        <w:pBdr>
          <w:left w:val="nil"/>
          <w:bottom w:val="nil"/>
          <w:right w:val="nil"/>
          <w:between w:val="nil"/>
        </w:pBdr>
        <w:spacing w:before="176" w:line="229" w:lineRule="auto"/>
        <w:ind w:right="1143"/>
        <w:jc w:val="center"/>
        <w:rPr>
          <w:rFonts w:ascii="Times New Roman" w:eastAsia="Times" w:hAnsi="Times New Roman" w:cs="Times New Roman"/>
          <w:color w:val="000000"/>
          <w:sz w:val="18"/>
          <w:szCs w:val="18"/>
        </w:rPr>
      </w:pPr>
      <w:r w:rsidRPr="00AA6A8B">
        <w:rPr>
          <w:rFonts w:ascii="Times New Roman" w:eastAsia="Times" w:hAnsi="Times New Roman" w:cs="Times New Roman"/>
          <w:color w:val="000000"/>
          <w:sz w:val="18"/>
          <w:szCs w:val="18"/>
        </w:rPr>
        <w:t>(</w:t>
      </w:r>
      <w:r w:rsidR="00791565">
        <w:rPr>
          <w:rFonts w:ascii="Times New Roman" w:eastAsia="Times" w:hAnsi="Times New Roman" w:cs="Times New Roman"/>
          <w:color w:val="000000"/>
          <w:sz w:val="18"/>
          <w:szCs w:val="18"/>
        </w:rPr>
        <w:t>įsivertinimo data</w:t>
      </w:r>
      <w:r w:rsidRPr="00AA6A8B">
        <w:rPr>
          <w:rFonts w:ascii="Times New Roman" w:eastAsia="Times" w:hAnsi="Times New Roman" w:cs="Times New Roman"/>
          <w:color w:val="000000"/>
          <w:sz w:val="18"/>
          <w:szCs w:val="18"/>
        </w:rPr>
        <w:t>)</w:t>
      </w:r>
    </w:p>
    <w:p w:rsidR="00977157" w:rsidRPr="00977157" w:rsidRDefault="00977157" w:rsidP="009771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29" w:lineRule="auto"/>
        <w:ind w:left="283" w:right="1143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E97ABC" w:rsidRPr="00516212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3209"/>
        <w:jc w:val="right"/>
        <w:rPr>
          <w:rFonts w:ascii="Times New Roman" w:eastAsia="Times" w:hAnsi="Times New Roman" w:cs="Times New Roman"/>
          <w:b/>
          <w:color w:val="000000"/>
          <w:sz w:val="19"/>
          <w:szCs w:val="19"/>
        </w:rPr>
      </w:pPr>
      <w:r w:rsidRPr="00516212">
        <w:rPr>
          <w:rFonts w:ascii="Times New Roman" w:eastAsia="Times" w:hAnsi="Times New Roman" w:cs="Times New Roman"/>
          <w:b/>
          <w:color w:val="000000"/>
          <w:sz w:val="19"/>
          <w:szCs w:val="19"/>
        </w:rPr>
        <w:t>I. PAMOKOS KOKYBĖS Į(SI)VERTINIMAS</w:t>
      </w:r>
      <w:r w:rsidR="00267B7B">
        <w:rPr>
          <w:rFonts w:ascii="Times New Roman" w:eastAsia="Times" w:hAnsi="Times New Roman" w:cs="Times New Roman"/>
          <w:b/>
          <w:color w:val="000000"/>
          <w:sz w:val="19"/>
          <w:szCs w:val="19"/>
        </w:rPr>
        <w:t xml:space="preserve"> </w:t>
      </w:r>
    </w:p>
    <w:p w:rsidR="00E97ABC" w:rsidRPr="0019683B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10487" w:type="dxa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5"/>
        <w:gridCol w:w="2552"/>
      </w:tblGrid>
      <w:tr w:rsidR="00AA6A8B" w:rsidRPr="0019683B" w:rsidTr="00AA6A8B">
        <w:trPr>
          <w:trHeight w:val="443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  <w:t xml:space="preserve">Vertinimo objektas </w:t>
            </w:r>
            <w:r w:rsidR="00551B22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  <w:t>(</w:t>
            </w:r>
            <w:r w:rsidR="00551B22" w:rsidRPr="00551B2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shd w:val="clear" w:color="auto" w:fill="D5FFD5"/>
              </w:rPr>
              <w:t>pagal Mokyklos, įgyvendinančios bendrojo ugdymo programas, veikos kokybės įsivertinimo metodiką</w:t>
            </w:r>
            <w:r w:rsidR="00551B22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B22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551B22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  <w:t xml:space="preserve">Mokytojo lygis </w:t>
            </w:r>
            <w:r w:rsidRPr="00551B22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A6A8B" w:rsidRPr="00551B22" w:rsidRDefault="00551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551B22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(kokybės lygiai 1–4)</w:t>
            </w:r>
          </w:p>
          <w:p w:rsidR="00AA6A8B" w:rsidRPr="00551B22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1. Ugdymosi aplinkos tikslams pasiekti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159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3.1.1. Įvairovė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3.1.1. Šiuolaikiškumas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3.1.2. Estetiškumas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3.1.2. </w:t>
            </w:r>
            <w:proofErr w:type="spellStart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Ergonomiškumas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3.1.3. Mokinių įtraukimas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3.1.3. Mokinių darbų demonstravimas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39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3.2.2. IKT tikslingumas, įvairiapusiškumas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551B22">
        <w:trPr>
          <w:trHeight w:val="315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AA6A8B" w:rsidRDefault="00AA6A8B" w:rsidP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 xml:space="preserve">2. Vadovavimas kiekvieno mokinio </w:t>
            </w: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mokymuisi ir ugdymuisi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175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2.2.1. Tikėjimas mokinio galiomis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2.2.1. Mokymosi džiaugsmas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2.2.1. Mokymosi įprasminimas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39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2.2.2. Diferencijavimas, individualizavimas, suasmeninimas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2.2.2. Ugdymo(</w:t>
            </w:r>
            <w:proofErr w:type="spellStart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) integralumas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2.2.2. Įvairovė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2.2.2. Klasės valdymas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39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3. Mokymosi patirtys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281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2.3.1. </w:t>
            </w:r>
            <w:proofErr w:type="spellStart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Savivaldumas</w:t>
            </w:r>
            <w:proofErr w:type="spellEnd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mokantis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78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2.3.1. Mokymosi konstruktyvumas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8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2.3.1. Mokymosi socialumas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57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 w:rsidP="00F41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2.3.2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 Santykiai ir mokinių savijauta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2.3.2. Darbinga tvarka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4. Vertinimas ugdant pamokoje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lastRenderedPageBreak/>
              <w:t>2.4.1. Vertinimo kriterijų aiškumas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2.4.1. Vertinimo įvairovė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2.4.1. Pažangą skatinantis grįžtamasis ryšys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2.4.2. Dialogas vertinant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2.4.2. Įsivertinimas kaip savivoka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551B22">
        <w:trPr>
          <w:trHeight w:val="371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AA6A8B" w:rsidRDefault="00AA6A8B" w:rsidP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 xml:space="preserve">5. Kiekvieno mokinio pasiekimai </w:t>
            </w: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(rezultatai), pažanga pamokoje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1.2.1. Optimalumas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1.2.1. </w:t>
            </w:r>
            <w:proofErr w:type="spellStart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Visybiškumas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1.2.1. Pažangos pastovumas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"/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Vidurkis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600" w:type="dxa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0"/>
        <w:gridCol w:w="5250"/>
      </w:tblGrid>
      <w:tr w:rsidR="00E97ABC">
        <w:trPr>
          <w:trHeight w:val="240"/>
        </w:trPr>
        <w:tc>
          <w:tcPr>
            <w:tcW w:w="10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pamokos vertinimo objektų kokybę</w:t>
            </w:r>
          </w:p>
        </w:tc>
      </w:tr>
      <w:tr w:rsidR="00E97ABC">
        <w:trPr>
          <w:trHeight w:val="467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(ne mažiau kaip 3)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(Įrašomas vertinamo objekto </w:t>
            </w:r>
            <w:proofErr w:type="spellStart"/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Nr</w:t>
            </w:r>
            <w:proofErr w:type="spellEnd"/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,</w:t>
            </w:r>
            <w:r w:rsidR="00697CD9"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 rodiklis, pagrindimas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)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Būtina tobulinti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(ne daugiau kaip 2)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(Įrašomas vertinamo objekto </w:t>
            </w:r>
            <w:proofErr w:type="spellStart"/>
            <w:r w:rsidR="00697CD9"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Nr</w:t>
            </w:r>
            <w:proofErr w:type="spellEnd"/>
            <w:r w:rsidR="00697CD9"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, rodiklis, pagrindimas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)</w:t>
            </w:r>
          </w:p>
        </w:tc>
      </w:tr>
      <w:tr w:rsidR="00E97ABC">
        <w:trPr>
          <w:trHeight w:val="235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E97ABC">
        <w:trPr>
          <w:trHeight w:val="239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E97ABC">
        <w:trPr>
          <w:trHeight w:val="252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600" w:type="dxa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0"/>
        <w:gridCol w:w="5250"/>
      </w:tblGrid>
      <w:tr w:rsidR="00E97ABC">
        <w:trPr>
          <w:trHeight w:val="239"/>
        </w:trPr>
        <w:tc>
          <w:tcPr>
            <w:tcW w:w="10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turimas kompetencijas</w:t>
            </w:r>
          </w:p>
        </w:tc>
      </w:tr>
      <w:tr w:rsidR="00E97ABC">
        <w:trPr>
          <w:trHeight w:val="240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(ne mažiau kaip 3)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, nes ..... (pagrįskite) 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Būtina tobulinti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(ne daugiau kaip 2)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, nes ..... (pagrįskite) </w:t>
            </w:r>
          </w:p>
        </w:tc>
      </w:tr>
      <w:tr w:rsidR="00E97ABC">
        <w:trPr>
          <w:trHeight w:val="480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Pr="00874A11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84"/>
        <w:jc w:val="right"/>
        <w:rPr>
          <w:rFonts w:ascii="Times" w:eastAsia="Times" w:hAnsi="Times" w:cs="Times"/>
          <w:b/>
          <w:color w:val="000000"/>
          <w:sz w:val="19"/>
          <w:szCs w:val="19"/>
        </w:rPr>
      </w:pPr>
      <w:r w:rsidRPr="00874A11">
        <w:rPr>
          <w:rFonts w:ascii="Times" w:eastAsia="Times" w:hAnsi="Times" w:cs="Times"/>
          <w:b/>
          <w:color w:val="000000"/>
          <w:sz w:val="19"/>
          <w:szCs w:val="19"/>
        </w:rPr>
        <w:t xml:space="preserve">II. MOKINIŲ PASIEKIMAI IR PAŽANGA  </w:t>
      </w:r>
    </w:p>
    <w:p w:rsidR="00E97ABC" w:rsidRPr="00596134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51" w:right="79" w:firstLine="7"/>
        <w:rPr>
          <w:rFonts w:ascii="Times" w:eastAsia="Times" w:hAnsi="Times" w:cs="Times"/>
          <w:color w:val="000000"/>
          <w:sz w:val="16"/>
          <w:szCs w:val="16"/>
        </w:rPr>
      </w:pPr>
      <w:r w:rsidRPr="00596134">
        <w:rPr>
          <w:rFonts w:ascii="Times" w:eastAsia="Times" w:hAnsi="Times" w:cs="Times"/>
          <w:i/>
          <w:color w:val="000000"/>
          <w:sz w:val="16"/>
          <w:szCs w:val="16"/>
        </w:rPr>
        <w:t xml:space="preserve">1-4 kl. mokiniai padarė pažangą jei patenkinamas įvertinimas, lyginant su praėjusių metų metiniais rezultatais padidėjo arba liko toks pat. </w:t>
      </w:r>
      <w:r w:rsidRPr="00596134">
        <w:rPr>
          <w:rFonts w:ascii="Times" w:eastAsia="Times" w:hAnsi="Times" w:cs="Times"/>
          <w:b/>
          <w:color w:val="000000"/>
          <w:sz w:val="16"/>
          <w:szCs w:val="16"/>
          <w:shd w:val="clear" w:color="auto" w:fill="D9D9D9"/>
        </w:rPr>
        <w:t xml:space="preserve">4 lygis – 90% ir daugiau; 3 lygis – 60-89%; 2 lygis </w:t>
      </w:r>
      <w:r w:rsidRPr="00596134">
        <w:rPr>
          <w:rFonts w:ascii="Times" w:eastAsia="Times" w:hAnsi="Times" w:cs="Times"/>
          <w:b/>
          <w:color w:val="000000"/>
          <w:sz w:val="16"/>
          <w:szCs w:val="16"/>
        </w:rPr>
        <w:t xml:space="preserve"> –</w:t>
      </w:r>
      <w:r w:rsidRPr="00596134">
        <w:rPr>
          <w:rFonts w:ascii="Times" w:eastAsia="Times" w:hAnsi="Times" w:cs="Times"/>
          <w:b/>
          <w:color w:val="000000"/>
          <w:sz w:val="16"/>
          <w:szCs w:val="16"/>
          <w:shd w:val="clear" w:color="auto" w:fill="D9D9D9"/>
        </w:rPr>
        <w:t xml:space="preserve"> 31-59%; 1 lygis – 30% ir mažiau</w:t>
      </w:r>
      <w:r w:rsidRPr="00596134">
        <w:rPr>
          <w:rFonts w:ascii="Times" w:eastAsia="Times" w:hAnsi="Times" w:cs="Times"/>
          <w:color w:val="000000"/>
          <w:sz w:val="16"/>
          <w:szCs w:val="16"/>
        </w:rPr>
        <w:t xml:space="preserve">. </w:t>
      </w:r>
    </w:p>
    <w:tbl>
      <w:tblPr>
        <w:tblStyle w:val="a3"/>
        <w:tblW w:w="10355" w:type="dxa"/>
        <w:tblInd w:w="8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3"/>
        <w:gridCol w:w="1559"/>
        <w:gridCol w:w="1134"/>
        <w:gridCol w:w="709"/>
      </w:tblGrid>
      <w:tr w:rsidR="00E97ABC" w:rsidTr="00B825F7">
        <w:trPr>
          <w:trHeight w:val="424"/>
        </w:trPr>
        <w:tc>
          <w:tcPr>
            <w:tcW w:w="6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Dalykas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Rezultatas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(skaičius ar %)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Lygis</w:t>
            </w:r>
          </w:p>
        </w:tc>
      </w:tr>
      <w:tr w:rsidR="00E97ABC" w:rsidTr="00401C2E">
        <w:trPr>
          <w:trHeight w:val="239"/>
        </w:trPr>
        <w:tc>
          <w:tcPr>
            <w:tcW w:w="6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1-4 kl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pažangumas </w:t>
            </w:r>
            <w:r w:rsidRPr="00706861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4 lygis – </w:t>
            </w:r>
            <w:r w:rsidRPr="00706861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100%; </w:t>
            </w:r>
            <w:r w:rsidRPr="00706861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3 lygis – </w:t>
            </w:r>
            <w:r w:rsidRPr="00706861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97%; </w:t>
            </w:r>
            <w:r w:rsidRPr="00706861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2 lygis – </w:t>
            </w:r>
            <w:r w:rsidRPr="00706861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95%; </w:t>
            </w:r>
            <w:r w:rsidRPr="00706861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1 lygis – </w:t>
            </w:r>
            <w:r w:rsidRPr="00706861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>94% ir mažiau.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 w:rsidP="00AC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C67546" w:rsidTr="007D353E">
        <w:trPr>
          <w:trHeight w:val="284"/>
        </w:trPr>
        <w:tc>
          <w:tcPr>
            <w:tcW w:w="6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 w:rsidP="0022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60" w:firstLine="11"/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1-4 kl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mokinių, padariusių individualią akademinę pažangą lyginant su praėjusių  mokslo metų metiniu rezultatu, dalis (proc.). 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I-ų klasių – lyginant su I-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uoju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 xml:space="preserve"> pusmečiu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Lietuvių kalba</w:t>
            </w:r>
            <w:r w:rsidR="00401C2E"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 (ir literatūra)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C67546" w:rsidTr="007D353E">
        <w:trPr>
          <w:trHeight w:val="183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Matematika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C67546" w:rsidTr="007D353E">
        <w:trPr>
          <w:trHeight w:val="284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Pasaulio pažinimas</w:t>
            </w:r>
            <w:r w:rsidR="00401C2E"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 (gamtos mokslai)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401C2E" w:rsidTr="007D353E">
        <w:trPr>
          <w:trHeight w:val="439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Visuomeninis ugdymas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C67546" w:rsidTr="007D353E">
        <w:trPr>
          <w:trHeight w:val="284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Anglų k.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89"/>
        </w:trPr>
        <w:tc>
          <w:tcPr>
            <w:tcW w:w="6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5" w:right="62" w:firstLine="10"/>
              <w:rPr>
                <w:rFonts w:ascii="Times" w:eastAsia="Times" w:hAnsi="Times" w:cs="Times"/>
                <w:color w:val="FF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1-4 kl.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mokinių, pasiekusių aukštesnįjį pasiekimų lygį, dalis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 lygis – </w:t>
            </w:r>
            <w:r w:rsidR="00AC7D19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25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% ir daugiau;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3  lygis – </w:t>
            </w:r>
            <w:r w:rsidR="00AC7D19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24</w:t>
            </w:r>
            <w:r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,9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-</w:t>
            </w:r>
            <w:r w:rsidR="00AC7D19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24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2 lygis – </w:t>
            </w:r>
            <w:r w:rsidR="00AC7D19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23,9-2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0%;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1 lygis – </w:t>
            </w:r>
            <w:r w:rsidR="00AC7D19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mažiau nei 2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0%.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>Lietuvių kalba (ir literatūra)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94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 xml:space="preserve">Matematika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96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>Pasaulio pažinimas (gamtos mokslai)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96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>Visuomeninis ugdymas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96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>Anglų k.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89"/>
        </w:trPr>
        <w:tc>
          <w:tcPr>
            <w:tcW w:w="6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63" w:firstLine="10"/>
              <w:rPr>
                <w:rFonts w:ascii="Times" w:eastAsia="Times" w:hAnsi="Times" w:cs="Times"/>
                <w:color w:val="FF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1-4 kl.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mokinių, pasiekusį pagrindinį pasiekimų lygį, dalis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 lygis – 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48,5 ir daugiau%;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3  lygis – 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48,4-42,1%;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2 lygis – 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42%;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1 lygis – 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mažiau nei 42%.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>Lietuvių kalba (ir literatūra)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94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 xml:space="preserve">Matematika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99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>Pasaulio pažinimas (gamtos mokslai)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99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>Visuomeninis ugdymas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1C2E" w:rsidTr="00B825F7">
        <w:trPr>
          <w:trHeight w:val="199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C2E">
              <w:rPr>
                <w:rFonts w:ascii="Times New Roman" w:hAnsi="Times New Roman" w:cs="Times New Roman"/>
                <w:sz w:val="16"/>
                <w:szCs w:val="16"/>
              </w:rPr>
              <w:t>Anglų k.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Pr="00401C2E" w:rsidRDefault="00401C2E" w:rsidP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7ABC" w:rsidTr="00B825F7">
        <w:trPr>
          <w:trHeight w:val="767"/>
        </w:trPr>
        <w:tc>
          <w:tcPr>
            <w:tcW w:w="6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 w:rsidP="0022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5" w:right="58" w:firstLine="1"/>
              <w:rPr>
                <w:rFonts w:ascii="Times" w:eastAsia="Times" w:hAnsi="Times" w:cs="Times"/>
                <w:color w:val="000000"/>
                <w:sz w:val="13"/>
                <w:szCs w:val="13"/>
                <w:shd w:val="clear" w:color="auto" w:fill="D9D9D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Laimėjimai olimpiadose, konkursuose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(išskyrus komercinius). </w:t>
            </w:r>
            <w:r w:rsidRPr="00596134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4 lygis </w:t>
            </w:r>
            <w:r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I-X vietos šalies olimpiadose, mokiniai respublikinių konkursų laureatai; </w:t>
            </w:r>
            <w:r w:rsidRPr="00596134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3 lygis </w:t>
            </w:r>
            <w:r w:rsidR="002212CB"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>I</w:t>
            </w:r>
            <w:r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- VI vietos miesto olimpiadose, dalyvaujama respublikiniuose konkursuose; </w:t>
            </w:r>
            <w:r w:rsidRPr="00596134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2 lygis </w:t>
            </w:r>
            <w:r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I-III vietos mokyklos olimpiadose,  mokiniai mokyklos laureatai, dalyvaujama miesto konkursuose; </w:t>
            </w:r>
            <w:r w:rsidRPr="00596134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1 lygis </w:t>
            </w:r>
            <w:r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>nedalyvauja olimpiadose, konkursuose.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  <w:shd w:val="clear" w:color="auto" w:fill="D9D9D9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  <w:shd w:val="clear" w:color="auto" w:fill="D9D9D9"/>
              </w:rPr>
            </w:pPr>
          </w:p>
        </w:tc>
      </w:tr>
      <w:tr w:rsidR="00E97ABC" w:rsidTr="005461C5">
        <w:trPr>
          <w:trHeight w:val="285"/>
        </w:trPr>
        <w:tc>
          <w:tcPr>
            <w:tcW w:w="96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420" w:type="dxa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7"/>
        <w:gridCol w:w="5103"/>
      </w:tblGrid>
      <w:tr w:rsidR="00E97ABC" w:rsidTr="00980EEC">
        <w:trPr>
          <w:trHeight w:val="240"/>
        </w:trPr>
        <w:tc>
          <w:tcPr>
            <w:tcW w:w="10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turimas kompetencijas</w:t>
            </w:r>
          </w:p>
        </w:tc>
      </w:tr>
      <w:tr w:rsidR="00E97ABC" w:rsidTr="00980EEC">
        <w:trPr>
          <w:trHeight w:val="240"/>
        </w:trPr>
        <w:tc>
          <w:tcPr>
            <w:tcW w:w="5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Stipru, nes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..... (pagrįskite)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Būtina tobulinti, nes .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.... (pagrįskite)</w:t>
            </w:r>
          </w:p>
        </w:tc>
      </w:tr>
      <w:tr w:rsidR="00E97ABC" w:rsidTr="00980EEC">
        <w:trPr>
          <w:trHeight w:val="480"/>
        </w:trPr>
        <w:tc>
          <w:tcPr>
            <w:tcW w:w="5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06"/>
        <w:jc w:val="right"/>
        <w:rPr>
          <w:rFonts w:ascii="Times" w:eastAsia="Times" w:hAnsi="Times" w:cs="Times"/>
          <w:b/>
          <w:color w:val="000000"/>
          <w:sz w:val="19"/>
          <w:szCs w:val="19"/>
        </w:rPr>
      </w:pPr>
      <w:r>
        <w:rPr>
          <w:rFonts w:ascii="Times" w:eastAsia="Times" w:hAnsi="Times" w:cs="Times"/>
          <w:b/>
          <w:color w:val="000000"/>
          <w:sz w:val="19"/>
          <w:szCs w:val="19"/>
        </w:rPr>
        <w:t xml:space="preserve">III. KLASĖS VADOVO VEIKLA </w:t>
      </w:r>
    </w:p>
    <w:tbl>
      <w:tblPr>
        <w:tblStyle w:val="a5"/>
        <w:tblW w:w="10384" w:type="dxa"/>
        <w:tblInd w:w="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7"/>
        <w:gridCol w:w="1276"/>
        <w:gridCol w:w="851"/>
      </w:tblGrid>
      <w:tr w:rsidR="00E97ABC" w:rsidTr="008C553D">
        <w:trPr>
          <w:trHeight w:val="422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Rezultatas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5FFD5"/>
              </w:rPr>
              <w:t>(skaičius ar %)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Pr="003D4B31" w:rsidRDefault="004C78BF" w:rsidP="003D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Lygis</w:t>
            </w:r>
          </w:p>
        </w:tc>
      </w:tr>
      <w:tr w:rsidR="00E97ABC" w:rsidTr="008C553D">
        <w:trPr>
          <w:trHeight w:val="379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5" w:right="71" w:hanging="12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Klasės mokinių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lankomumas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>(pagal nepateisintų pamokų 1 mok. sk. per m.</w:t>
            </w:r>
            <w:r w:rsidR="002212CB"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m.). (Duomenys iš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>Tamo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)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0-0,5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0,6-1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 1,1-2; buvo nuosekliai veikiama pagal lankomumo kontrolės tvarką.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</w:t>
            </w:r>
            <w:r w:rsid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2,1 ir daugiau; nebuvo nuosekliai veikiama pagal lankomumo kontrolės tvarką.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</w:tr>
      <w:tr w:rsidR="00E97ABC" w:rsidTr="008C553D">
        <w:trPr>
          <w:trHeight w:val="263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Vėlavimas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į pamokas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>(pavėlavimų 1 mok. sk. per m.</w:t>
            </w:r>
            <w:r w:rsidR="002212CB"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m.). (Duomenys iš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>Tamo</w:t>
            </w:r>
            <w:proofErr w:type="spellEnd"/>
            <w:r w:rsidRPr="002212CB">
              <w:rPr>
                <w:rFonts w:ascii="Times" w:eastAsia="Times" w:hAnsi="Times" w:cs="Times"/>
                <w:b/>
                <w:i/>
                <w:color w:val="000000"/>
                <w:sz w:val="13"/>
                <w:szCs w:val="13"/>
              </w:rPr>
              <w:t xml:space="preserve">)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0,5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0,6-1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</w:t>
            </w:r>
            <w:r w:rsid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1 ir daugiau.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</w:tr>
      <w:tr w:rsidR="00E97ABC" w:rsidTr="008C553D">
        <w:trPr>
          <w:trHeight w:val="419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 w:rsidP="00B82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91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Pažintinių – mokomųjų, dalykinių edukacinių programų organizavimas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(2 privalomos) </w:t>
            </w:r>
            <w:r w:rsidRPr="002212CB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2212CB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2 ir daugiau;  </w:t>
            </w:r>
            <w:r w:rsidRPr="002212CB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2212CB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–1; </w:t>
            </w:r>
            <w:r w:rsidRPr="002212CB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2212CB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1; </w:t>
            </w:r>
            <w:r w:rsidRPr="002212CB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1 lygis </w:t>
            </w:r>
            <w:r w:rsidRPr="002212CB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– 0.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Pr="003D4B31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C553D">
        <w:trPr>
          <w:trHeight w:val="705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861" w:rsidRDefault="009A0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233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Kl. renginiai, kuriuose bent 12</w:t>
            </w:r>
            <w:r w:rsidR="004C78BF"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%. mok. tėvų yra aktyvūs dalyviai, sk.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="004C78BF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3 ir daugiau renginių;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="004C78BF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- 2;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="004C78BF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- 1;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="003D4B31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0</w:t>
            </w:r>
            <w:r w:rsidR="004C78BF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.</w:t>
            </w:r>
            <w:r w:rsidR="004C78BF">
              <w:rPr>
                <w:rFonts w:ascii="Times" w:eastAsia="Times" w:hAnsi="Times" w:cs="Times"/>
                <w:color w:val="000000"/>
                <w:sz w:val="13"/>
                <w:szCs w:val="13"/>
              </w:rPr>
              <w:t xml:space="preserve"> </w:t>
            </w:r>
          </w:p>
          <w:p w:rsidR="00E97ABC" w:rsidRDefault="003D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233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3"/>
                <w:szCs w:val="13"/>
              </w:rPr>
              <w:t xml:space="preserve">Pvz.: </w:t>
            </w:r>
            <w:r w:rsidR="004C78BF">
              <w:rPr>
                <w:rFonts w:ascii="Times" w:eastAsia="Times" w:hAnsi="Times" w:cs="Times"/>
                <w:color w:val="000000"/>
                <w:sz w:val="13"/>
                <w:szCs w:val="13"/>
              </w:rPr>
              <w:t xml:space="preserve">Mokslo metų pradžios šventė.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3"/>
                <w:szCs w:val="13"/>
              </w:rPr>
              <w:t xml:space="preserve">Sporto šventė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3"/>
                <w:szCs w:val="13"/>
              </w:rPr>
              <w:t>Mokslo metų užbaigimo diena – paskutinė pamoka.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</w:tr>
      <w:tr w:rsidR="00E97ABC" w:rsidTr="008C553D">
        <w:trPr>
          <w:trHeight w:val="240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Mokinių</w:t>
            </w:r>
            <w:r w:rsidR="00B825F7"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ir tėvų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, dalyvavusių bent dvejuose individualiuose pokalbiuose, dalis (proc.)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</w:p>
        </w:tc>
      </w:tr>
      <w:tr w:rsidR="00E97ABC" w:rsidTr="008C553D">
        <w:trPr>
          <w:trHeight w:val="240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pPr w:leftFromText="180" w:rightFromText="180" w:vertAnchor="text" w:horzAnchor="page" w:tblpX="1109" w:tblpY="203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4961"/>
      </w:tblGrid>
      <w:tr w:rsidR="00921A0B" w:rsidTr="00921A0B">
        <w:trPr>
          <w:trHeight w:val="240"/>
        </w:trPr>
        <w:tc>
          <w:tcPr>
            <w:tcW w:w="103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turimas kompetencijas</w:t>
            </w:r>
          </w:p>
        </w:tc>
      </w:tr>
      <w:tr w:rsidR="00921A0B" w:rsidTr="00921A0B">
        <w:trPr>
          <w:trHeight w:val="240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Stipru, nes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..... (pagrįskite)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Būtina tobulinti, nes .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.... (pagrįskite)</w:t>
            </w:r>
          </w:p>
        </w:tc>
      </w:tr>
      <w:tr w:rsidR="00921A0B" w:rsidTr="00921A0B">
        <w:trPr>
          <w:trHeight w:val="482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Pr="00874A11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02" w:right="346"/>
        <w:jc w:val="center"/>
        <w:rPr>
          <w:rFonts w:ascii="Times" w:eastAsia="Times" w:hAnsi="Times" w:cs="Times"/>
          <w:b/>
          <w:color w:val="000000"/>
          <w:sz w:val="19"/>
          <w:szCs w:val="19"/>
        </w:rPr>
      </w:pPr>
      <w:r w:rsidRPr="00874A11">
        <w:rPr>
          <w:rFonts w:ascii="Times" w:eastAsia="Times" w:hAnsi="Times" w:cs="Times"/>
          <w:b/>
          <w:color w:val="000000"/>
          <w:sz w:val="19"/>
          <w:szCs w:val="19"/>
        </w:rPr>
        <w:t xml:space="preserve">IV. SAUGAUS, AKTYVAUS, PATRAUKLAUS UGDYMOSI BE SIENŲ PLĖTRA. INTEGRUOTO  MOKYMOSI GILINIMAS IR PRASMINGUMO DIDINIMAS </w:t>
      </w:r>
    </w:p>
    <w:tbl>
      <w:tblPr>
        <w:tblStyle w:val="a7"/>
        <w:tblW w:w="10381" w:type="dxa"/>
        <w:tblInd w:w="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70"/>
        <w:gridCol w:w="3118"/>
        <w:gridCol w:w="993"/>
      </w:tblGrid>
      <w:tr w:rsidR="00E97ABC" w:rsidTr="00921A0B">
        <w:trPr>
          <w:trHeight w:val="240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Rezultatas 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5FFD5"/>
              </w:rPr>
              <w:t xml:space="preserve">(skaičius ar %)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Lygis</w:t>
            </w:r>
          </w:p>
        </w:tc>
      </w:tr>
      <w:tr w:rsidR="00E97ABC" w:rsidTr="00921A0B">
        <w:trPr>
          <w:trHeight w:val="422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 w:rsidP="009E0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593" w:firstLine="11"/>
              <w:jc w:val="both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Suplanuotų kartu su kitomis instit</w:t>
            </w:r>
            <w:r w:rsidR="009E04D9"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ucijomis ir pravestų patirtinio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mokymosi pamokų.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daugiau nei 2;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–2;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0.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</w:tr>
      <w:tr w:rsidR="00E97ABC" w:rsidTr="00921A0B">
        <w:trPr>
          <w:trHeight w:val="840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59" w:firstLine="7"/>
              <w:jc w:val="both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Suorganizuota klasės išvyka/ekskursija, kurios metu mokiniai tikslingai ugdėsi dalykinius  gebėjimus (atliktos užduotys, įvertintos).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 </w:t>
            </w:r>
            <w:proofErr w:type="spellStart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eksk</w:t>
            </w:r>
            <w:proofErr w:type="spellEnd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. atliktos užduotys ir įvertintos;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–1 </w:t>
            </w:r>
            <w:proofErr w:type="spellStart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eksk</w:t>
            </w:r>
            <w:proofErr w:type="spellEnd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. atliktos užduotys, bet neįvertintos;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 </w:t>
            </w:r>
            <w:proofErr w:type="spellStart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eksk</w:t>
            </w:r>
            <w:proofErr w:type="spellEnd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. be užduočių ir  vertinimo;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1 lygis 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– 0.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</w:tr>
      <w:tr w:rsidR="00E97ABC" w:rsidTr="00F1392B">
        <w:trPr>
          <w:trHeight w:val="585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3D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Parengtų ir įvykdytų STEAM projektų</w:t>
            </w:r>
            <w:r w:rsidR="00C80230"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(duomenys tik iš svetainės) </w:t>
            </w:r>
            <w:r w:rsidR="00C80230"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="00C80230"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daugiau nei 2; </w:t>
            </w:r>
            <w:r w:rsidR="00C80230"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="00C80230"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–2; </w:t>
            </w:r>
            <w:r w:rsidR="00C80230"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="00C80230"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1; </w:t>
            </w:r>
            <w:r w:rsidR="00C80230"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="00C80230"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0.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921A0B">
        <w:trPr>
          <w:trHeight w:val="446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Organizuotos klasei pamokos už mokyklos ribų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. </w:t>
            </w:r>
          </w:p>
          <w:p w:rsidR="00E97ABC" w:rsidRPr="00C80230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daugiau nei 2;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–2;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1;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0.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</w:tr>
      <w:tr w:rsidR="00F1392B" w:rsidTr="00F1392B">
        <w:trPr>
          <w:trHeight w:val="670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92B" w:rsidRDefault="00F1392B" w:rsidP="00F1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7" w:right="1320" w:firstLine="1"/>
              <w:jc w:val="both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Pravestos pamokos (kiekvienai klasei/grupei) kitose mokyklos (ir teritorijos) edukacinėse erdvėse 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5% ir daugiau;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4%;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3%;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2% ir mažiau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92B" w:rsidRDefault="00F1392B" w:rsidP="0044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92B" w:rsidRDefault="00F1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E97ABC" w:rsidTr="00921A0B">
        <w:trPr>
          <w:trHeight w:val="240"/>
        </w:trPr>
        <w:tc>
          <w:tcPr>
            <w:tcW w:w="93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58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V. MOKYTOJO ĮSITRAUKIMAS Į MOKYKLOS UŽDAVINIŲ ĮGYVENDINIMĄ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40" w:right="72" w:firstLine="11"/>
        <w:jc w:val="both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Bendradarbiavimo veiklos dėl būsimų </w:t>
      </w:r>
      <w:r w:rsidR="00C80230">
        <w:rPr>
          <w:rFonts w:ascii="Times" w:eastAsia="Times" w:hAnsi="Times" w:cs="Times"/>
          <w:i/>
          <w:color w:val="000000"/>
          <w:sz w:val="16"/>
          <w:szCs w:val="16"/>
        </w:rPr>
        <w:t xml:space="preserve">pirmokų ar 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penktokų ugdymosi tęstinumo bei pažangos augimo. Bendradarbiavimas su būsimaisiais penktokų klasių  vadovais, kartu vedamos pamokos. Stebėtos </w:t>
      </w:r>
      <w:r w:rsidR="00BE6027">
        <w:rPr>
          <w:rFonts w:ascii="Times" w:eastAsia="Times" w:hAnsi="Times" w:cs="Times"/>
          <w:i/>
          <w:color w:val="000000"/>
          <w:sz w:val="16"/>
          <w:szCs w:val="16"/>
        </w:rPr>
        <w:t>kolegų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pamokos. Įsitraukimas į integruotų, </w:t>
      </w:r>
      <w:r w:rsidR="00C80230">
        <w:rPr>
          <w:rFonts w:ascii="Times" w:eastAsia="Times" w:hAnsi="Times" w:cs="Times"/>
          <w:i/>
          <w:color w:val="000000"/>
          <w:sz w:val="16"/>
          <w:szCs w:val="16"/>
        </w:rPr>
        <w:t>savarankiško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mokymosi dienų plėtrą (planavimas, užduočių  parengimas, refleksija). Parengti, laimėti ir įgyvendinti projektai. Pritrauktos lėšos</w:t>
      </w:r>
      <w:r w:rsidR="00C80230">
        <w:rPr>
          <w:rFonts w:ascii="Times" w:eastAsia="Times" w:hAnsi="Times" w:cs="Times"/>
          <w:i/>
          <w:color w:val="000000"/>
          <w:sz w:val="16"/>
          <w:szCs w:val="16"/>
        </w:rPr>
        <w:t>.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Įsitraukimas į miesto, šalies, tarptautinių projektų vykdymą. Darbas įvairiose  grupėse. Organizuoti renginiai, akcijos, konstruktyvių santykių su socialiniais partneriais užmezgimas/palaikymas. Socialinių/</w:t>
      </w:r>
      <w:proofErr w:type="spellStart"/>
      <w:r>
        <w:rPr>
          <w:rFonts w:ascii="Times" w:eastAsia="Times" w:hAnsi="Times" w:cs="Times"/>
          <w:i/>
          <w:color w:val="000000"/>
          <w:sz w:val="16"/>
          <w:szCs w:val="16"/>
        </w:rPr>
        <w:t>savanorystės</w:t>
      </w:r>
      <w:proofErr w:type="spellEnd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veiklų organizavimas.  Mokyklos ar klasės bendruomenei pasiūlytos ir įgyvendintos </w:t>
      </w:r>
      <w:proofErr w:type="spellStart"/>
      <w:r>
        <w:rPr>
          <w:rFonts w:ascii="Times" w:eastAsia="Times" w:hAnsi="Times" w:cs="Times"/>
          <w:i/>
          <w:color w:val="000000"/>
          <w:sz w:val="16"/>
          <w:szCs w:val="16"/>
        </w:rPr>
        <w:t>savanorystės</w:t>
      </w:r>
      <w:proofErr w:type="spellEnd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idėjos</w:t>
      </w:r>
      <w:r w:rsidR="00706861">
        <w:rPr>
          <w:rFonts w:ascii="Times" w:eastAsia="Times" w:hAnsi="Times" w:cs="Times"/>
          <w:i/>
          <w:color w:val="000000"/>
          <w:sz w:val="16"/>
          <w:szCs w:val="16"/>
        </w:rPr>
        <w:t>.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Kitos veiklos. </w:t>
      </w:r>
    </w:p>
    <w:p w:rsidR="00E97ABC" w:rsidRPr="00C80230" w:rsidRDefault="004C78BF" w:rsidP="0006707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before="2" w:line="240" w:lineRule="auto"/>
        <w:ind w:left="858"/>
        <w:rPr>
          <w:rFonts w:ascii="Times" w:eastAsia="Times" w:hAnsi="Times" w:cs="Times"/>
          <w:color w:val="000000"/>
          <w:sz w:val="16"/>
          <w:szCs w:val="16"/>
        </w:rPr>
      </w:pPr>
      <w:r w:rsidRPr="00C80230">
        <w:rPr>
          <w:rFonts w:ascii="Times" w:eastAsia="Times" w:hAnsi="Times" w:cs="Times"/>
          <w:color w:val="000000"/>
          <w:sz w:val="16"/>
          <w:szCs w:val="16"/>
        </w:rPr>
        <w:t>(</w:t>
      </w:r>
      <w:r w:rsidRPr="00C80230">
        <w:rPr>
          <w:rFonts w:ascii="Times" w:eastAsia="Times" w:hAnsi="Times" w:cs="Times"/>
          <w:b/>
          <w:color w:val="000000"/>
          <w:sz w:val="16"/>
          <w:szCs w:val="16"/>
        </w:rPr>
        <w:t xml:space="preserve">4 lygis 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>– 4 ir daugiau veik</w:t>
      </w:r>
      <w:r w:rsidR="00706861">
        <w:rPr>
          <w:rFonts w:ascii="Times" w:eastAsia="Times" w:hAnsi="Times" w:cs="Times"/>
          <w:color w:val="000000"/>
          <w:sz w:val="16"/>
          <w:szCs w:val="16"/>
        </w:rPr>
        <w:t>l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 xml:space="preserve">os; </w:t>
      </w:r>
      <w:r w:rsidRPr="00C80230">
        <w:rPr>
          <w:rFonts w:ascii="Times" w:eastAsia="Times" w:hAnsi="Times" w:cs="Times"/>
          <w:b/>
          <w:color w:val="000000"/>
          <w:sz w:val="16"/>
          <w:szCs w:val="16"/>
        </w:rPr>
        <w:t>3 lygis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 xml:space="preserve"> – 3 veiklos; </w:t>
      </w:r>
      <w:r w:rsidRPr="00C80230">
        <w:rPr>
          <w:rFonts w:ascii="Times" w:eastAsia="Times" w:hAnsi="Times" w:cs="Times"/>
          <w:b/>
          <w:color w:val="000000"/>
          <w:sz w:val="16"/>
          <w:szCs w:val="16"/>
        </w:rPr>
        <w:t>2 lygis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 xml:space="preserve"> – 2 veiklos; </w:t>
      </w:r>
      <w:r w:rsidRPr="00C80230">
        <w:rPr>
          <w:rFonts w:ascii="Times" w:eastAsia="Times" w:hAnsi="Times" w:cs="Times"/>
          <w:b/>
          <w:color w:val="000000"/>
          <w:sz w:val="16"/>
          <w:szCs w:val="16"/>
        </w:rPr>
        <w:t>1 lygis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 xml:space="preserve"> – 1 veikla.) </w:t>
      </w:r>
    </w:p>
    <w:tbl>
      <w:tblPr>
        <w:tblStyle w:val="a8"/>
        <w:tblW w:w="10436" w:type="dxa"/>
        <w:tblInd w:w="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"/>
        <w:gridCol w:w="7912"/>
        <w:gridCol w:w="1869"/>
      </w:tblGrid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Data 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Veikla. Trumpas aprašymas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  <w:t xml:space="preserve">. </w:t>
            </w: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54"/>
        </w:trPr>
        <w:tc>
          <w:tcPr>
            <w:tcW w:w="8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5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76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VI. PATIRTIES SKLAIDA 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50" w:right="-6" w:firstLine="1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Patirties sklaida: kvalifikacijos tobulinimo programų rengimas ir dalyvavimas jas įgyvendinant, pranešimų arba paskaitų skaitymas, atvirų pamokų, autorinių  seminarų mokytojams, pagalbos mokiniui specialistams vedimas, dalijimasis patirtimi ....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51"/>
        <w:rPr>
          <w:rFonts w:ascii="Times" w:eastAsia="Times" w:hAnsi="Times" w:cs="Times"/>
          <w:b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</w:t>
      </w:r>
      <w:r>
        <w:rPr>
          <w:rFonts w:ascii="Times" w:eastAsia="Times" w:hAnsi="Times" w:cs="Times"/>
          <w:b/>
          <w:color w:val="000000"/>
          <w:sz w:val="19"/>
          <w:szCs w:val="19"/>
        </w:rPr>
        <w:t xml:space="preserve">*** </w:t>
      </w:r>
      <w:r>
        <w:rPr>
          <w:rFonts w:ascii="Times" w:eastAsia="Times" w:hAnsi="Times" w:cs="Times"/>
          <w:b/>
          <w:i/>
          <w:color w:val="000000"/>
          <w:sz w:val="16"/>
          <w:szCs w:val="16"/>
        </w:rPr>
        <w:t>Mokytojas ekspertas, mokytojas metodininkas savo gerąją p</w:t>
      </w:r>
      <w:r w:rsidR="007139DA">
        <w:rPr>
          <w:rFonts w:ascii="Times" w:eastAsia="Times" w:hAnsi="Times" w:cs="Times"/>
          <w:b/>
          <w:i/>
          <w:color w:val="000000"/>
          <w:sz w:val="16"/>
          <w:szCs w:val="16"/>
        </w:rPr>
        <w:t>atirtį skleidžia mieste, šalyje (ir/arba tarptautiniu mastu).</w:t>
      </w:r>
      <w:r>
        <w:rPr>
          <w:rFonts w:ascii="Times" w:eastAsia="Times" w:hAnsi="Times" w:cs="Times"/>
          <w:b/>
          <w:i/>
          <w:color w:val="000000"/>
          <w:sz w:val="16"/>
          <w:szCs w:val="16"/>
        </w:rPr>
        <w:t xml:space="preserve">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854" w:right="427" w:firstLine="4"/>
        <w:rPr>
          <w:rFonts w:ascii="Times" w:eastAsia="Times" w:hAnsi="Times" w:cs="Times"/>
          <w:i/>
          <w:color w:val="000000"/>
          <w:sz w:val="16"/>
          <w:szCs w:val="16"/>
        </w:rPr>
      </w:pP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>(</w:t>
      </w:r>
      <w:r w:rsidRPr="00067076">
        <w:rPr>
          <w:rFonts w:ascii="Times" w:eastAsia="Times" w:hAnsi="Times" w:cs="Times"/>
          <w:b/>
          <w:i/>
          <w:color w:val="000000"/>
          <w:sz w:val="16"/>
          <w:szCs w:val="16"/>
          <w:shd w:val="clear" w:color="auto" w:fill="D9D9D9" w:themeFill="background1" w:themeFillShade="D9"/>
        </w:rPr>
        <w:t>4 lygis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– patirties pasidalinimas ir mieste ir šalyje arba tarptautiniu mastu; </w:t>
      </w:r>
      <w:r w:rsidRPr="00067076">
        <w:rPr>
          <w:rFonts w:ascii="Times" w:eastAsia="Times" w:hAnsi="Times" w:cs="Times"/>
          <w:b/>
          <w:i/>
          <w:color w:val="000000"/>
          <w:sz w:val="16"/>
          <w:szCs w:val="16"/>
          <w:shd w:val="clear" w:color="auto" w:fill="D9D9D9" w:themeFill="background1" w:themeFillShade="D9"/>
        </w:rPr>
        <w:t>3 lygis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– patirties pasidalinimas mieste arba šalyje; </w:t>
      </w:r>
      <w:r w:rsidRPr="00067076">
        <w:rPr>
          <w:rFonts w:ascii="Times" w:eastAsia="Times" w:hAnsi="Times" w:cs="Times"/>
          <w:b/>
          <w:i/>
          <w:color w:val="000000"/>
          <w:sz w:val="16"/>
          <w:szCs w:val="16"/>
          <w:shd w:val="clear" w:color="auto" w:fill="D9D9D9" w:themeFill="background1" w:themeFillShade="D9"/>
        </w:rPr>
        <w:t>2 lygis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– patirties pasidalinimas ir  metodinėje grupėje ir mokykloje ; </w:t>
      </w:r>
      <w:r w:rsidRPr="00067076">
        <w:rPr>
          <w:rFonts w:ascii="Times" w:eastAsia="Times" w:hAnsi="Times" w:cs="Times"/>
          <w:b/>
          <w:i/>
          <w:color w:val="000000"/>
          <w:sz w:val="16"/>
          <w:szCs w:val="16"/>
          <w:shd w:val="clear" w:color="auto" w:fill="D9D9D9" w:themeFill="background1" w:themeFillShade="D9"/>
        </w:rPr>
        <w:t>1 lygis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– patirties pasidalinimas tik m</w:t>
      </w:r>
      <w:r w:rsidR="002E6FFB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>etodinėje grupėje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>.)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</w:t>
      </w:r>
    </w:p>
    <w:tbl>
      <w:tblPr>
        <w:tblStyle w:val="a9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985"/>
        <w:gridCol w:w="1559"/>
        <w:gridCol w:w="1559"/>
        <w:gridCol w:w="1559"/>
        <w:gridCol w:w="1560"/>
      </w:tblGrid>
      <w:tr w:rsidR="00E97ABC" w:rsidTr="00874A11">
        <w:trPr>
          <w:trHeight w:val="631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8" w:right="171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Patirties sklaidos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forma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 w:rsidP="00713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48" w:right="91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Metodinėje </w:t>
            </w:r>
            <w:r w:rsidR="007139DA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grupėje </w:t>
            </w:r>
            <w:bookmarkStart w:id="0" w:name="_GoBack"/>
            <w:bookmarkEnd w:id="0"/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Mokykloje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Mieste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Šalyje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Tarptautiniu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mastu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2E6FFB" w:rsidP="002E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  </w:t>
            </w:r>
            <w:r w:rsidR="004C78BF">
              <w:rPr>
                <w:rFonts w:ascii="Times" w:eastAsia="Times" w:hAnsi="Times" w:cs="Times"/>
                <w:color w:val="000000"/>
                <w:sz w:val="18"/>
                <w:szCs w:val="18"/>
              </w:rPr>
              <w:t>Seminaras ar jo dalis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Pranešimas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631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4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Mokymosi grupės  veiklos inicijavimas  ir organizavimas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468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44" w:hanging="2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Pristatymas įvairių  laikmenų leidinyje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lastRenderedPageBreak/>
              <w:t>TV laidoje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424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9" w:firstLine="1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Pristatymas ne  mokyklų atstovams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2E6FFB" w:rsidP="002E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 </w:t>
            </w:r>
            <w:r w:rsidR="004C78BF">
              <w:rPr>
                <w:rFonts w:ascii="Times" w:eastAsia="Times" w:hAnsi="Times" w:cs="Times"/>
                <w:color w:val="000000"/>
                <w:sz w:val="18"/>
                <w:szCs w:val="18"/>
              </w:rPr>
              <w:t>Stendinis pranešimas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Parodoje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Atvira pamoka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Kita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>(įrašyti)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878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8"/>
        <w:gridCol w:w="4820"/>
      </w:tblGrid>
      <w:tr w:rsidR="00E97ABC" w:rsidTr="00874A11">
        <w:trPr>
          <w:trHeight w:val="239"/>
        </w:trPr>
        <w:tc>
          <w:tcPr>
            <w:tcW w:w="10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turimas kompetencijas (iš IV, V ir VI skyrių</w:t>
            </w:r>
            <w:r w:rsidR="006928C6"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; klasės vadovas ir iš III skyriaus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)</w:t>
            </w:r>
          </w:p>
        </w:tc>
      </w:tr>
      <w:tr w:rsidR="00E97ABC" w:rsidTr="00874A11">
        <w:trPr>
          <w:trHeight w:val="240"/>
        </w:trPr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Stipru, nes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..... (pagrįskite)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Būtina tobulinti, nes .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.... (pagrįskite)</w:t>
            </w:r>
          </w:p>
        </w:tc>
      </w:tr>
      <w:tr w:rsidR="00E97ABC" w:rsidTr="00874A11">
        <w:trPr>
          <w:trHeight w:val="480"/>
        </w:trPr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78"/>
        <w:jc w:val="right"/>
        <w:rPr>
          <w:rFonts w:ascii="Times" w:eastAsia="Times" w:hAnsi="Times" w:cs="Times"/>
          <w:b/>
          <w:color w:val="000000"/>
          <w:sz w:val="19"/>
          <w:szCs w:val="19"/>
        </w:rPr>
      </w:pPr>
      <w:r>
        <w:rPr>
          <w:rFonts w:ascii="Times" w:eastAsia="Times" w:hAnsi="Times" w:cs="Times"/>
          <w:b/>
          <w:color w:val="000000"/>
          <w:sz w:val="19"/>
          <w:szCs w:val="19"/>
        </w:rPr>
        <w:t xml:space="preserve">ASMENINIAI TOBULINIMOSI UŽDAVINIAI </w:t>
      </w:r>
    </w:p>
    <w:tbl>
      <w:tblPr>
        <w:tblStyle w:val="ab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4111"/>
        <w:gridCol w:w="3119"/>
      </w:tblGrid>
      <w:tr w:rsidR="00E97ABC" w:rsidTr="00874A11">
        <w:trPr>
          <w:trHeight w:val="240"/>
        </w:trPr>
        <w:tc>
          <w:tcPr>
            <w:tcW w:w="10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D64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20____–20____</w:t>
            </w:r>
            <w:r w:rsidR="004C78BF"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m.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  <w:r w:rsidR="004C78BF"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m.</w:t>
            </w:r>
          </w:p>
        </w:tc>
      </w:tr>
      <w:tr w:rsidR="00E97ABC" w:rsidTr="00874A11">
        <w:trPr>
          <w:trHeight w:val="700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Praėjusių mokslo metų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tobulinimosi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 uždaviniai: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26" w:right="267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Kaip aš mokiausi? Kokie buvo žingsniai, kuriuos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žingsnius pavyko įgyvendinti, su kokiomis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problemomis susidūriau? Ko išmokau?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Kaip pasikeitė mokinių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pasiekimai?</w:t>
            </w:r>
          </w:p>
        </w:tc>
      </w:tr>
      <w:tr w:rsidR="00E97ABC" w:rsidTr="00874A11">
        <w:trPr>
          <w:trHeight w:val="1094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874A11">
        <w:trPr>
          <w:trHeight w:val="1096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Pr="00874A11" w:rsidRDefault="00D64F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22"/>
        <w:jc w:val="right"/>
        <w:rPr>
          <w:rFonts w:ascii="Times" w:eastAsia="Times" w:hAnsi="Times" w:cs="Times"/>
          <w:b/>
          <w:color w:val="000000"/>
        </w:rPr>
      </w:pPr>
      <w:r w:rsidRPr="00874A11">
        <w:rPr>
          <w:rFonts w:ascii="Times" w:eastAsia="Times" w:hAnsi="Times" w:cs="Times"/>
          <w:b/>
          <w:color w:val="000000"/>
        </w:rPr>
        <w:t>KOMPETENCIJŲ TOBULINIMAS 20___–20___</w:t>
      </w:r>
      <w:r w:rsidR="004C78BF" w:rsidRPr="00874A11">
        <w:rPr>
          <w:rFonts w:ascii="Times" w:eastAsia="Times" w:hAnsi="Times" w:cs="Times"/>
          <w:b/>
          <w:color w:val="000000"/>
        </w:rPr>
        <w:t xml:space="preserve"> M.M.</w:t>
      </w:r>
    </w:p>
    <w:tbl>
      <w:tblPr>
        <w:tblStyle w:val="ac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4111"/>
        <w:gridCol w:w="3119"/>
      </w:tblGrid>
      <w:tr w:rsidR="00E97ABC" w:rsidTr="00874A11">
        <w:trPr>
          <w:trHeight w:val="844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D64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20__–20_</w:t>
            </w:r>
            <w:r w:rsidR="004C78BF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 m. m. </w:t>
            </w:r>
            <w:r w:rsidR="004C78BF"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Tobulinamos kompetencijos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5" w:right="126"/>
              <w:jc w:val="center"/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18"/>
                <w:szCs w:val="18"/>
                <w:shd w:val="clear" w:color="auto" w:fill="D5FFD5"/>
              </w:rPr>
              <w:t>(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 xml:space="preserve">Nurodyti kompetenciją ir konkretų gebėjimą, kurį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>numatoma tobulinti)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Žingsniai kompetencijų tobulinimui ir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įgyvendinimo rezultatai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7" w:right="73"/>
              <w:jc w:val="center"/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Rezultatų vertinimo rodikliai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 xml:space="preserve">(kiekybiniai, kokybiniai, laiko ir kiti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 xml:space="preserve">rodikliai, kuriais vadovaujantis bus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 xml:space="preserve">įsivertinama, ar kompetencija yra </w:t>
            </w:r>
            <w:r w:rsidR="006D4621"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>patobulinta)</w:t>
            </w:r>
          </w:p>
        </w:tc>
      </w:tr>
      <w:tr w:rsidR="006D4621" w:rsidTr="00874A11">
        <w:trPr>
          <w:trHeight w:val="844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7" w:right="73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</w:tr>
      <w:tr w:rsidR="006D4621" w:rsidTr="00874A11">
        <w:trPr>
          <w:trHeight w:val="844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7" w:right="73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93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VII. MOKYTOJO VEIKLOS APIBENDRINIMAS </w:t>
      </w:r>
    </w:p>
    <w:tbl>
      <w:tblPr>
        <w:tblStyle w:val="ae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9"/>
        <w:gridCol w:w="1702"/>
        <w:gridCol w:w="3260"/>
        <w:gridCol w:w="1844"/>
        <w:gridCol w:w="991"/>
        <w:gridCol w:w="1372"/>
      </w:tblGrid>
      <w:tr w:rsidR="00E97ABC" w:rsidTr="00874A11">
        <w:trPr>
          <w:trHeight w:val="561"/>
        </w:trPr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6" w:right="203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Pamokos veiksmingumas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(lygis)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76" w:right="125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Mokinių pasiekimai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ir pažanga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(lygis)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02" w:right="157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Saugaus, aktyvaus, patrauklaus ugdymosi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be sienų plėtra. Integruoto mokymosi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gilinimas ir prasmingumo didinimas</w:t>
            </w:r>
            <w:r w:rsidR="004D05B5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 (lygis)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9" w:right="99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Mokytojo įsitraukimas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į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m</w:t>
            </w:r>
            <w:r w:rsidR="004D05B5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o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-klos uždavinių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</w:p>
          <w:p w:rsidR="00E97ABC" w:rsidRDefault="004D0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įgyvendinimą</w:t>
            </w:r>
            <w:r w:rsidR="004C78BF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 (lygis)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Patirties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</w:p>
          <w:p w:rsidR="00E97ABC" w:rsidRDefault="004D0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S</w:t>
            </w:r>
            <w:r w:rsidR="004C78BF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klaida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 (lygis)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DFFDD"/>
              </w:rPr>
              <w:t>Suma:</w:t>
            </w:r>
          </w:p>
        </w:tc>
      </w:tr>
      <w:tr w:rsidR="00E97ABC" w:rsidTr="00874A11">
        <w:trPr>
          <w:trHeight w:val="264"/>
        </w:trPr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0CECE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EEAF6"/>
              </w:rPr>
            </w:pPr>
          </w:p>
        </w:tc>
      </w:tr>
      <w:tr w:rsidR="00E97ABC" w:rsidTr="00874A11">
        <w:trPr>
          <w:trHeight w:val="191"/>
        </w:trPr>
        <w:tc>
          <w:tcPr>
            <w:tcW w:w="1034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lastRenderedPageBreak/>
              <w:t>Atitikimas kvalifikacinei kategorijai</w:t>
            </w:r>
          </w:p>
        </w:tc>
      </w:tr>
      <w:tr w:rsidR="00E97ABC" w:rsidTr="00874A11">
        <w:trPr>
          <w:trHeight w:val="564"/>
        </w:trPr>
        <w:tc>
          <w:tcPr>
            <w:tcW w:w="89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Ekspertas 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pamokos veiksmingumas 4 lygio; kita veikla (suma) 15-16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Metodininkas 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pamokos veiksmingumas 3 lygio; kita veikla (suma) 12-14 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Vyr. mokytojas 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pamokos veiksmingumas 2 lygio; kita veikla (suma) 9- 11 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0350" w:type="dxa"/>
        <w:tblInd w:w="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97ABC" w:rsidTr="00874A11">
        <w:trPr>
          <w:trHeight w:val="746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Metodinės grupės vadovo komentarai, siūlymai, išvados, susitarimai</w:t>
            </w:r>
          </w:p>
        </w:tc>
      </w:tr>
      <w:tr w:rsidR="00E97ABC" w:rsidTr="00874A11">
        <w:trPr>
          <w:trHeight w:val="746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Kuruojančio vadovo komentarai, siūlymai, nurodymai:</w:t>
            </w: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B07CF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851" w:right="14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Moky</w:t>
      </w:r>
      <w:r w:rsidR="006B07CF">
        <w:rPr>
          <w:rFonts w:ascii="Times" w:eastAsia="Times" w:hAnsi="Times" w:cs="Times"/>
          <w:color w:val="000000"/>
          <w:sz w:val="24"/>
          <w:szCs w:val="24"/>
        </w:rPr>
        <w:t>tojas ……………………………… …………………. ......................20___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m. __</w:t>
      </w:r>
      <w:r w:rsidR="000E34FE">
        <w:rPr>
          <w:rFonts w:ascii="Times" w:eastAsia="Times" w:hAnsi="Times" w:cs="Times"/>
          <w:color w:val="000000"/>
          <w:sz w:val="24"/>
          <w:szCs w:val="24"/>
        </w:rPr>
        <w:t>__________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d.  </w:t>
      </w:r>
    </w:p>
    <w:p w:rsidR="006B07CF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851" w:right="14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Metodinės grupės v</w:t>
      </w:r>
      <w:r w:rsidR="006B07CF">
        <w:rPr>
          <w:rFonts w:ascii="Times" w:eastAsia="Times" w:hAnsi="Times" w:cs="Times"/>
          <w:color w:val="000000"/>
          <w:sz w:val="24"/>
          <w:szCs w:val="24"/>
        </w:rPr>
        <w:t>adovas ……………………………… …......................20___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m. __</w:t>
      </w:r>
      <w:r w:rsidR="000E34FE">
        <w:rPr>
          <w:rFonts w:ascii="Times" w:eastAsia="Times" w:hAnsi="Times" w:cs="Times"/>
          <w:color w:val="000000"/>
          <w:sz w:val="24"/>
          <w:szCs w:val="24"/>
        </w:rPr>
        <w:t>__________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d. 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851" w:right="14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Kuruojantis vadov</w:t>
      </w:r>
      <w:r w:rsidR="006B07CF">
        <w:rPr>
          <w:rFonts w:ascii="Times" w:eastAsia="Times" w:hAnsi="Times" w:cs="Times"/>
          <w:color w:val="000000"/>
          <w:sz w:val="24"/>
          <w:szCs w:val="24"/>
        </w:rPr>
        <w:t>as ……………………………... ………………............ 20___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m. __</w:t>
      </w:r>
      <w:r w:rsidR="000E34FE">
        <w:rPr>
          <w:rFonts w:ascii="Times" w:eastAsia="Times" w:hAnsi="Times" w:cs="Times"/>
          <w:color w:val="000000"/>
          <w:sz w:val="24"/>
          <w:szCs w:val="24"/>
        </w:rPr>
        <w:t>__________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</w:t>
      </w:r>
      <w:r w:rsidR="000E34FE">
        <w:rPr>
          <w:rFonts w:ascii="Times" w:eastAsia="Times" w:hAnsi="Times" w:cs="Times"/>
          <w:color w:val="000000"/>
          <w:sz w:val="24"/>
          <w:szCs w:val="24"/>
        </w:rPr>
        <w:t>.</w:t>
      </w:r>
    </w:p>
    <w:sectPr w:rsidR="00E97ABC" w:rsidSect="00170237">
      <w:pgSz w:w="11900" w:h="16840"/>
      <w:pgMar w:top="284" w:right="284" w:bottom="284" w:left="284" w:header="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C"/>
    <w:rsid w:val="00067076"/>
    <w:rsid w:val="000E34FE"/>
    <w:rsid w:val="00136DA1"/>
    <w:rsid w:val="00170237"/>
    <w:rsid w:val="0019683B"/>
    <w:rsid w:val="001F7F4B"/>
    <w:rsid w:val="002212CB"/>
    <w:rsid w:val="00267B7B"/>
    <w:rsid w:val="002E6FFB"/>
    <w:rsid w:val="003D4B31"/>
    <w:rsid w:val="00401C2E"/>
    <w:rsid w:val="004814E9"/>
    <w:rsid w:val="004C78BF"/>
    <w:rsid w:val="004D05B5"/>
    <w:rsid w:val="004F5B08"/>
    <w:rsid w:val="00516212"/>
    <w:rsid w:val="0053560E"/>
    <w:rsid w:val="005461C5"/>
    <w:rsid w:val="00551B22"/>
    <w:rsid w:val="00596134"/>
    <w:rsid w:val="006928C6"/>
    <w:rsid w:val="00697CD9"/>
    <w:rsid w:val="006B07CF"/>
    <w:rsid w:val="006D4621"/>
    <w:rsid w:val="00706861"/>
    <w:rsid w:val="007139DA"/>
    <w:rsid w:val="00791565"/>
    <w:rsid w:val="007D353E"/>
    <w:rsid w:val="00837405"/>
    <w:rsid w:val="00866131"/>
    <w:rsid w:val="00874A11"/>
    <w:rsid w:val="008C553D"/>
    <w:rsid w:val="00904D17"/>
    <w:rsid w:val="00921A0B"/>
    <w:rsid w:val="00945DC1"/>
    <w:rsid w:val="00977157"/>
    <w:rsid w:val="00980EEC"/>
    <w:rsid w:val="009A06CA"/>
    <w:rsid w:val="009E04D9"/>
    <w:rsid w:val="00A74C99"/>
    <w:rsid w:val="00AA6A8B"/>
    <w:rsid w:val="00AC7D19"/>
    <w:rsid w:val="00AF5886"/>
    <w:rsid w:val="00B825F7"/>
    <w:rsid w:val="00BE6027"/>
    <w:rsid w:val="00BF6D02"/>
    <w:rsid w:val="00C67546"/>
    <w:rsid w:val="00C80230"/>
    <w:rsid w:val="00D11091"/>
    <w:rsid w:val="00D501C7"/>
    <w:rsid w:val="00D64F9A"/>
    <w:rsid w:val="00E97ABC"/>
    <w:rsid w:val="00F1392B"/>
    <w:rsid w:val="00F4141E"/>
    <w:rsid w:val="00F4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5239"/>
  <w15:docId w15:val="{4F05C5A9-5CBC-4B3A-B5B0-985320EF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0E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6272</Words>
  <Characters>3576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Liucija</cp:lastModifiedBy>
  <cp:revision>43</cp:revision>
  <cp:lastPrinted>2022-05-13T06:39:00Z</cp:lastPrinted>
  <dcterms:created xsi:type="dcterms:W3CDTF">2022-05-11T09:30:00Z</dcterms:created>
  <dcterms:modified xsi:type="dcterms:W3CDTF">2024-03-26T08:39:00Z</dcterms:modified>
</cp:coreProperties>
</file>